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99FD140"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E9518C" w:rsidRPr="00045FBF">
        <w:rPr>
          <w:rFonts w:ascii="Tahoma" w:hAnsi="Tahoma" w:cs="Tahoma"/>
          <w:b/>
          <w:bCs/>
          <w:sz w:val="18"/>
          <w:szCs w:val="18"/>
          <w:lang w:val="lt-LT"/>
        </w:rPr>
        <w:t>7</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48A7071E" w:rsidR="00A260E7" w:rsidRPr="00045FBF" w:rsidRDefault="001D538D" w:rsidP="00E33E45">
            <w:pPr>
              <w:spacing w:before="40" w:after="40"/>
              <w:rPr>
                <w:rFonts w:ascii="Tahoma" w:eastAsia="Times New Roman" w:hAnsi="Tahoma" w:cs="Tahoma"/>
                <w:b/>
                <w:bCs/>
                <w:sz w:val="18"/>
                <w:szCs w:val="18"/>
                <w:lang w:val="lt-LT"/>
              </w:rPr>
            </w:pPr>
            <w:proofErr w:type="spellStart"/>
            <w:r w:rsidRPr="007508E9">
              <w:rPr>
                <w:rFonts w:ascii="Tahoma" w:hAnsi="Tahoma" w:cs="Tahoma"/>
                <w:b/>
                <w:bCs/>
                <w:sz w:val="18"/>
                <w:szCs w:val="18"/>
              </w:rPr>
              <w:t>Šilumos</w:t>
            </w:r>
            <w:proofErr w:type="spellEnd"/>
            <w:r w:rsidRPr="007508E9">
              <w:rPr>
                <w:rFonts w:ascii="Tahoma" w:hAnsi="Tahoma" w:cs="Tahoma"/>
                <w:b/>
                <w:bCs/>
                <w:sz w:val="18"/>
                <w:szCs w:val="18"/>
              </w:rPr>
              <w:t xml:space="preserve"> </w:t>
            </w:r>
            <w:proofErr w:type="spellStart"/>
            <w:r w:rsidRPr="007508E9">
              <w:rPr>
                <w:rFonts w:ascii="Tahoma" w:hAnsi="Tahoma" w:cs="Tahoma"/>
                <w:b/>
                <w:bCs/>
                <w:sz w:val="18"/>
                <w:szCs w:val="18"/>
              </w:rPr>
              <w:t>tinklų</w:t>
            </w:r>
            <w:proofErr w:type="spellEnd"/>
            <w:r w:rsidRPr="007508E9">
              <w:rPr>
                <w:rFonts w:ascii="Tahoma" w:hAnsi="Tahoma" w:cs="Tahoma"/>
                <w:b/>
                <w:bCs/>
                <w:sz w:val="18"/>
                <w:szCs w:val="18"/>
              </w:rPr>
              <w:t xml:space="preserve"> </w:t>
            </w:r>
            <w:proofErr w:type="spellStart"/>
            <w:r w:rsidRPr="007508E9">
              <w:rPr>
                <w:rFonts w:ascii="Tahoma" w:hAnsi="Tahoma" w:cs="Tahoma"/>
                <w:b/>
                <w:bCs/>
                <w:sz w:val="18"/>
                <w:szCs w:val="18"/>
              </w:rPr>
              <w:t>nuo</w:t>
            </w:r>
            <w:proofErr w:type="spellEnd"/>
            <w:r w:rsidRPr="007508E9">
              <w:rPr>
                <w:rFonts w:ascii="Tahoma" w:hAnsi="Tahoma" w:cs="Tahoma"/>
                <w:b/>
                <w:bCs/>
                <w:sz w:val="18"/>
                <w:szCs w:val="18"/>
              </w:rPr>
              <w:t xml:space="preserve"> ŠK-501 </w:t>
            </w:r>
            <w:proofErr w:type="spellStart"/>
            <w:r w:rsidRPr="007508E9">
              <w:rPr>
                <w:rFonts w:ascii="Tahoma" w:hAnsi="Tahoma" w:cs="Tahoma"/>
                <w:b/>
                <w:bCs/>
                <w:sz w:val="18"/>
                <w:szCs w:val="18"/>
              </w:rPr>
              <w:t>iki</w:t>
            </w:r>
            <w:proofErr w:type="spellEnd"/>
            <w:r w:rsidRPr="007508E9">
              <w:rPr>
                <w:rFonts w:ascii="Tahoma" w:hAnsi="Tahoma" w:cs="Tahoma"/>
                <w:b/>
                <w:bCs/>
                <w:sz w:val="18"/>
                <w:szCs w:val="18"/>
              </w:rPr>
              <w:t xml:space="preserve"> </w:t>
            </w:r>
            <w:proofErr w:type="spellStart"/>
            <w:r w:rsidRPr="007508E9">
              <w:rPr>
                <w:rFonts w:ascii="Tahoma" w:hAnsi="Tahoma" w:cs="Tahoma"/>
                <w:b/>
                <w:bCs/>
                <w:sz w:val="18"/>
                <w:szCs w:val="18"/>
              </w:rPr>
              <w:t>Savitiškio</w:t>
            </w:r>
            <w:proofErr w:type="spellEnd"/>
            <w:r w:rsidRPr="007508E9">
              <w:rPr>
                <w:rFonts w:ascii="Tahoma" w:hAnsi="Tahoma" w:cs="Tahoma"/>
                <w:b/>
                <w:bCs/>
                <w:sz w:val="18"/>
                <w:szCs w:val="18"/>
              </w:rPr>
              <w:t xml:space="preserve"> g. 10 </w:t>
            </w:r>
            <w:proofErr w:type="spellStart"/>
            <w:r w:rsidRPr="007508E9">
              <w:rPr>
                <w:rFonts w:ascii="Tahoma" w:hAnsi="Tahoma" w:cs="Tahoma"/>
                <w:b/>
                <w:bCs/>
                <w:sz w:val="18"/>
                <w:szCs w:val="18"/>
              </w:rPr>
              <w:t>su</w:t>
            </w:r>
            <w:proofErr w:type="spellEnd"/>
            <w:r w:rsidRPr="007508E9">
              <w:rPr>
                <w:rFonts w:ascii="Tahoma" w:hAnsi="Tahoma" w:cs="Tahoma"/>
                <w:b/>
                <w:bCs/>
                <w:sz w:val="18"/>
                <w:szCs w:val="18"/>
              </w:rPr>
              <w:t xml:space="preserve"> </w:t>
            </w:r>
            <w:proofErr w:type="spellStart"/>
            <w:r w:rsidRPr="007508E9">
              <w:rPr>
                <w:rFonts w:ascii="Tahoma" w:hAnsi="Tahoma" w:cs="Tahoma"/>
                <w:b/>
                <w:bCs/>
                <w:sz w:val="18"/>
                <w:szCs w:val="18"/>
              </w:rPr>
              <w:t>atšakomis</w:t>
            </w:r>
            <w:proofErr w:type="spellEnd"/>
            <w:r w:rsidRPr="007508E9">
              <w:rPr>
                <w:rFonts w:ascii="Tahoma" w:hAnsi="Tahoma" w:cs="Tahoma"/>
                <w:b/>
                <w:bCs/>
                <w:sz w:val="18"/>
                <w:szCs w:val="18"/>
              </w:rPr>
              <w:t xml:space="preserve"> </w:t>
            </w:r>
            <w:proofErr w:type="spellStart"/>
            <w:r w:rsidRPr="007508E9">
              <w:rPr>
                <w:rFonts w:ascii="Tahoma" w:hAnsi="Tahoma" w:cs="Tahoma"/>
                <w:b/>
                <w:bCs/>
                <w:sz w:val="18"/>
                <w:szCs w:val="18"/>
              </w:rPr>
              <w:t>Panevėžio</w:t>
            </w:r>
            <w:proofErr w:type="spellEnd"/>
            <w:r w:rsidRPr="007508E9">
              <w:rPr>
                <w:rFonts w:ascii="Tahoma" w:hAnsi="Tahoma" w:cs="Tahoma"/>
                <w:b/>
                <w:bCs/>
                <w:sz w:val="18"/>
                <w:szCs w:val="18"/>
              </w:rPr>
              <w:t xml:space="preserve"> m. </w:t>
            </w:r>
            <w:proofErr w:type="spellStart"/>
            <w:r w:rsidRPr="007508E9">
              <w:rPr>
                <w:rFonts w:ascii="Tahoma" w:hAnsi="Tahoma" w:cs="Tahoma"/>
                <w:b/>
                <w:bCs/>
                <w:sz w:val="18"/>
                <w:szCs w:val="18"/>
              </w:rPr>
              <w:t>rekonstravimo</w:t>
            </w:r>
            <w:proofErr w:type="spellEnd"/>
            <w:r w:rsidRPr="007508E9">
              <w:rPr>
                <w:rFonts w:ascii="Tahoma" w:hAnsi="Tahoma" w:cs="Tahoma"/>
                <w:b/>
                <w:bCs/>
                <w:sz w:val="18"/>
                <w:szCs w:val="18"/>
              </w:rPr>
              <w:t xml:space="preserve"> </w:t>
            </w:r>
            <w:proofErr w:type="spellStart"/>
            <w:r w:rsidRPr="007508E9">
              <w:rPr>
                <w:rFonts w:ascii="Tahoma" w:hAnsi="Tahoma" w:cs="Tahoma"/>
                <w:b/>
                <w:bCs/>
                <w:sz w:val="18"/>
                <w:szCs w:val="18"/>
              </w:rPr>
              <w:t>darbai</w:t>
            </w:r>
            <w:proofErr w:type="spellEnd"/>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6BBBBFE9" w:rsidR="00A260E7" w:rsidRPr="00045FBF" w:rsidRDefault="001D538D" w:rsidP="007A6A93">
            <w:pPr>
              <w:spacing w:before="40" w:after="40"/>
              <w:jc w:val="left"/>
              <w:rPr>
                <w:rFonts w:ascii="Tahoma" w:eastAsia="Times New Roman" w:hAnsi="Tahoma" w:cs="Tahoma"/>
                <w:sz w:val="18"/>
                <w:szCs w:val="18"/>
                <w:lang w:val="lt-LT"/>
              </w:rPr>
            </w:pPr>
            <w:r>
              <w:rPr>
                <w:rFonts w:ascii="Tahoma" w:eastAsia="Times New Roman" w:hAnsi="Tahoma" w:cs="Tahoma"/>
                <w:sz w:val="18"/>
                <w:szCs w:val="18"/>
                <w:lang w:val="lt-LT"/>
              </w:rPr>
              <w:t>Pasirašymo data</w:t>
            </w:r>
          </w:p>
        </w:tc>
        <w:tc>
          <w:tcPr>
            <w:tcW w:w="4237" w:type="dxa"/>
            <w:vAlign w:val="center"/>
          </w:tcPr>
          <w:p w14:paraId="6FE9DB11" w14:textId="5F966EF6"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r w:rsidR="001D538D">
              <w:rPr>
                <w:rFonts w:ascii="Tahoma" w:eastAsia="Times New Roman" w:hAnsi="Tahoma" w:cs="Tahoma"/>
                <w:b/>
                <w:bCs/>
                <w:sz w:val="18"/>
                <w:szCs w:val="18"/>
                <w:lang w:val="lt-LT"/>
              </w:rPr>
              <w:t xml:space="preserve"> PK-D25-5</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01632DEA" w:rsidR="00A260E7" w:rsidRPr="00045FBF" w:rsidRDefault="00A260E7" w:rsidP="00B958A6">
            <w:pPr>
              <w:spacing w:before="40" w:after="40"/>
              <w:jc w:val="left"/>
              <w:rPr>
                <w:rFonts w:ascii="Tahoma" w:eastAsia="Times New Roman" w:hAnsi="Tahoma" w:cs="Tahoma"/>
                <w:sz w:val="18"/>
                <w:szCs w:val="18"/>
                <w:lang w:val="lt-LT"/>
              </w:rPr>
            </w:pP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79C00AAE"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r w:rsidR="001D538D">
              <w:rPr>
                <w:rFonts w:ascii="Tahoma" w:eastAsia="Times New Roman" w:hAnsi="Tahoma" w:cs="Tahoma"/>
                <w:b/>
                <w:bCs/>
                <w:sz w:val="18"/>
                <w:szCs w:val="18"/>
                <w:lang w:val="lt-LT"/>
              </w:rPr>
              <w:t xml:space="preserve"> </w:t>
            </w:r>
            <w:r w:rsidR="001D538D" w:rsidRPr="001D538D">
              <w:rPr>
                <w:rFonts w:ascii="Tahoma" w:eastAsia="Times New Roman" w:hAnsi="Tahoma" w:cs="Tahoma"/>
                <w:sz w:val="18"/>
                <w:szCs w:val="18"/>
                <w:lang w:val="lt-LT"/>
              </w:rPr>
              <w:t>2025-07-02</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045FBF"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045FBF" w:rsidRDefault="007F63A8"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6E5003E4"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funkcijos, vykdomos atliekant Darbus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 telefono Nr., el. pašto adresas</w:t>
            </w:r>
            <w:r w:rsidRPr="00045FBF">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darbdavio pavadinimas, juridinio asmens kodas</w:t>
            </w:r>
          </w:p>
        </w:tc>
      </w:tr>
      <w:tr w:rsidR="001D538D" w:rsidRPr="00045FBF"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1D538D" w:rsidRPr="00045FBF" w:rsidRDefault="001D538D" w:rsidP="001D538D">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4C2C6139" w:rsidR="001D538D" w:rsidRPr="00045FBF" w:rsidRDefault="001D538D" w:rsidP="001D538D">
            <w:pPr>
              <w:jc w:val="left"/>
              <w:rPr>
                <w:rFonts w:ascii="Tahoma" w:hAnsi="Tahoma" w:cs="Tahoma"/>
                <w:sz w:val="18"/>
                <w:szCs w:val="18"/>
                <w:lang w:val="lt-LT"/>
              </w:rPr>
            </w:pPr>
            <w:r>
              <w:rPr>
                <w:rFonts w:ascii="Tahoma" w:hAnsi="Tahoma" w:cs="Tahoma"/>
                <w:b/>
                <w:bCs/>
                <w:sz w:val="18"/>
                <w:szCs w:val="18"/>
                <w:lang w:val="lt-LT"/>
              </w:rPr>
              <w:t>S</w:t>
            </w:r>
            <w:r w:rsidRPr="007F63A8">
              <w:rPr>
                <w:rFonts w:ascii="Tahoma" w:hAnsi="Tahoma" w:cs="Tahoma"/>
                <w:b/>
                <w:bCs/>
                <w:sz w:val="18"/>
                <w:szCs w:val="18"/>
                <w:lang w:val="lt-LT"/>
              </w:rPr>
              <w:t>tatybos darbų vadovas</w:t>
            </w:r>
          </w:p>
        </w:tc>
        <w:tc>
          <w:tcPr>
            <w:tcW w:w="2945" w:type="dxa"/>
            <w:tcBorders>
              <w:top w:val="single" w:sz="4" w:space="0" w:color="auto"/>
              <w:left w:val="single" w:sz="4" w:space="0" w:color="auto"/>
              <w:bottom w:val="single" w:sz="4" w:space="0" w:color="auto"/>
              <w:right w:val="single" w:sz="4" w:space="0" w:color="auto"/>
            </w:tcBorders>
          </w:tcPr>
          <w:p w14:paraId="469086D2" w14:textId="0D7B88F8" w:rsidR="001D538D" w:rsidRPr="00045FBF" w:rsidRDefault="001D538D" w:rsidP="001D538D">
            <w:pPr>
              <w:jc w:val="left"/>
              <w:rPr>
                <w:rFonts w:ascii="Tahoma" w:hAnsi="Tahoma" w:cs="Tahoma"/>
                <w:sz w:val="18"/>
                <w:szCs w:val="18"/>
                <w:lang w:val="lt-LT"/>
              </w:rPr>
            </w:pPr>
            <w:r w:rsidRPr="008E1B0C">
              <w:rPr>
                <w:rFonts w:ascii="Tahoma" w:hAnsi="Tahoma" w:cs="Tahoma"/>
                <w:sz w:val="18"/>
                <w:szCs w:val="18"/>
                <w:lang w:val="lt-LT"/>
              </w:rPr>
              <w:t xml:space="preserve">Darius </w:t>
            </w:r>
            <w:proofErr w:type="spellStart"/>
            <w:r w:rsidRPr="008E1B0C">
              <w:rPr>
                <w:rFonts w:ascii="Tahoma" w:hAnsi="Tahoma" w:cs="Tahoma"/>
                <w:sz w:val="18"/>
                <w:szCs w:val="18"/>
                <w:lang w:val="lt-LT"/>
              </w:rPr>
              <w:t>Gabriūnas</w:t>
            </w:r>
            <w:proofErr w:type="spellEnd"/>
            <w:r>
              <w:rPr>
                <w:rFonts w:ascii="Tahoma" w:hAnsi="Tahoma" w:cs="Tahoma"/>
                <w:sz w:val="18"/>
                <w:szCs w:val="18"/>
                <w:lang w:val="lt-LT"/>
              </w:rPr>
              <w:t>,</w:t>
            </w:r>
            <w:r w:rsidRPr="008E1B0C">
              <w:rPr>
                <w:rFonts w:ascii="Tahoma" w:hAnsi="Tahoma" w:cs="Tahoma"/>
                <w:sz w:val="18"/>
                <w:szCs w:val="18"/>
                <w:lang w:val="lt-LT"/>
              </w:rPr>
              <w:t xml:space="preserve"> </w:t>
            </w:r>
          </w:p>
        </w:tc>
        <w:tc>
          <w:tcPr>
            <w:tcW w:w="3625" w:type="dxa"/>
            <w:tcBorders>
              <w:top w:val="single" w:sz="4" w:space="0" w:color="auto"/>
              <w:left w:val="single" w:sz="4" w:space="0" w:color="auto"/>
              <w:bottom w:val="single" w:sz="4" w:space="0" w:color="auto"/>
              <w:right w:val="single" w:sz="4" w:space="0" w:color="auto"/>
            </w:tcBorders>
          </w:tcPr>
          <w:p w14:paraId="3190FE8E" w14:textId="10EFCED6" w:rsidR="001D538D" w:rsidRPr="00045FBF" w:rsidRDefault="001D538D" w:rsidP="001D538D">
            <w:pPr>
              <w:jc w:val="left"/>
              <w:rPr>
                <w:rFonts w:ascii="Tahoma" w:hAnsi="Tahoma" w:cs="Tahoma"/>
                <w:sz w:val="18"/>
                <w:szCs w:val="18"/>
                <w:lang w:val="lt-LT"/>
              </w:rPr>
            </w:pPr>
            <w:r w:rsidRPr="008E1B0C">
              <w:rPr>
                <w:rFonts w:ascii="Tahoma" w:hAnsi="Tahoma" w:cs="Tahoma"/>
                <w:sz w:val="18"/>
                <w:szCs w:val="18"/>
                <w:lang w:val="lt-LT"/>
              </w:rPr>
              <w:t>IĮ ,,Plieninė sklendė“</w:t>
            </w:r>
            <w:r>
              <w:rPr>
                <w:rFonts w:ascii="Tahoma" w:hAnsi="Tahoma" w:cs="Tahoma"/>
                <w:sz w:val="18"/>
                <w:szCs w:val="18"/>
                <w:lang w:val="lt-LT"/>
              </w:rPr>
              <w:t>,</w:t>
            </w:r>
            <w:r w:rsidRPr="008E1B0C">
              <w:rPr>
                <w:rFonts w:ascii="Tahoma" w:hAnsi="Tahoma" w:cs="Tahoma"/>
                <w:sz w:val="18"/>
                <w:szCs w:val="18"/>
                <w:lang w:val="lt-LT"/>
              </w:rPr>
              <w:t xml:space="preserve"> į. k. 168659054</w:t>
            </w:r>
          </w:p>
        </w:tc>
      </w:tr>
      <w:tr w:rsidR="001D538D" w:rsidRPr="00045FBF"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21F6DB50" w:rsidR="001D538D" w:rsidRPr="001D538D" w:rsidRDefault="001D538D" w:rsidP="001D538D">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103105F8" w14:textId="1419DFBB" w:rsidR="001D538D" w:rsidRPr="00045FBF" w:rsidRDefault="001D538D" w:rsidP="001D538D">
            <w:pPr>
              <w:jc w:val="left"/>
              <w:rPr>
                <w:rFonts w:ascii="Tahoma" w:hAnsi="Tahoma" w:cs="Tahoma"/>
                <w:sz w:val="18"/>
                <w:szCs w:val="18"/>
                <w:lang w:val="lt-LT"/>
              </w:rPr>
            </w:pPr>
            <w:r w:rsidRPr="005E5025">
              <w:rPr>
                <w:rFonts w:ascii="Tahoma" w:hAnsi="Tahoma" w:cs="Tahoma"/>
                <w:b/>
                <w:bCs/>
                <w:sz w:val="18"/>
                <w:szCs w:val="18"/>
                <w:lang w:val="lt-LT"/>
              </w:rPr>
              <w:t>Specialiųjų statybos darbų vadovas (vamzdynų montavimui)</w:t>
            </w:r>
          </w:p>
        </w:tc>
        <w:tc>
          <w:tcPr>
            <w:tcW w:w="2945" w:type="dxa"/>
            <w:tcBorders>
              <w:top w:val="single" w:sz="4" w:space="0" w:color="auto"/>
              <w:left w:val="single" w:sz="4" w:space="0" w:color="auto"/>
              <w:bottom w:val="single" w:sz="4" w:space="0" w:color="auto"/>
              <w:right w:val="single" w:sz="4" w:space="0" w:color="auto"/>
            </w:tcBorders>
          </w:tcPr>
          <w:p w14:paraId="43BEB277" w14:textId="5742426C" w:rsidR="001D538D" w:rsidRPr="00045FBF" w:rsidRDefault="001D538D" w:rsidP="001D538D">
            <w:pPr>
              <w:jc w:val="left"/>
              <w:rPr>
                <w:rFonts w:ascii="Tahoma" w:hAnsi="Tahoma" w:cs="Tahoma"/>
                <w:sz w:val="18"/>
                <w:szCs w:val="18"/>
                <w:lang w:val="lt-LT"/>
              </w:rPr>
            </w:pPr>
            <w:r w:rsidRPr="008E1B0C">
              <w:rPr>
                <w:rFonts w:ascii="Tahoma" w:hAnsi="Tahoma" w:cs="Tahoma"/>
                <w:sz w:val="18"/>
                <w:szCs w:val="18"/>
                <w:lang w:val="lt-LT"/>
              </w:rPr>
              <w:t xml:space="preserve">Darius </w:t>
            </w:r>
            <w:proofErr w:type="spellStart"/>
            <w:r w:rsidRPr="008E1B0C">
              <w:rPr>
                <w:rFonts w:ascii="Tahoma" w:hAnsi="Tahoma" w:cs="Tahoma"/>
                <w:sz w:val="18"/>
                <w:szCs w:val="18"/>
                <w:lang w:val="lt-LT"/>
              </w:rPr>
              <w:t>Gabriūnas</w:t>
            </w:r>
            <w:proofErr w:type="spellEnd"/>
            <w:r>
              <w:rPr>
                <w:rFonts w:ascii="Tahoma" w:hAnsi="Tahoma" w:cs="Tahoma"/>
                <w:sz w:val="18"/>
                <w:szCs w:val="18"/>
                <w:lang w:val="lt-LT"/>
              </w:rPr>
              <w:t>,</w:t>
            </w:r>
            <w:r w:rsidRPr="008E1B0C">
              <w:rPr>
                <w:rFonts w:ascii="Tahoma" w:hAnsi="Tahoma" w:cs="Tahoma"/>
                <w:sz w:val="18"/>
                <w:szCs w:val="18"/>
                <w:lang w:val="lt-LT"/>
              </w:rPr>
              <w:t xml:space="preserve"> </w:t>
            </w:r>
          </w:p>
        </w:tc>
        <w:tc>
          <w:tcPr>
            <w:tcW w:w="3625" w:type="dxa"/>
            <w:tcBorders>
              <w:top w:val="single" w:sz="4" w:space="0" w:color="auto"/>
              <w:left w:val="single" w:sz="4" w:space="0" w:color="auto"/>
              <w:bottom w:val="single" w:sz="4" w:space="0" w:color="auto"/>
              <w:right w:val="single" w:sz="4" w:space="0" w:color="auto"/>
            </w:tcBorders>
          </w:tcPr>
          <w:p w14:paraId="05D161FD" w14:textId="5ADE97C5" w:rsidR="001D538D" w:rsidRPr="00045FBF" w:rsidRDefault="001D538D" w:rsidP="001D538D">
            <w:pPr>
              <w:jc w:val="left"/>
              <w:rPr>
                <w:rFonts w:ascii="Tahoma" w:hAnsi="Tahoma" w:cs="Tahoma"/>
                <w:sz w:val="18"/>
                <w:szCs w:val="18"/>
                <w:lang w:val="lt-LT"/>
              </w:rPr>
            </w:pPr>
            <w:r w:rsidRPr="008E1B0C">
              <w:rPr>
                <w:rFonts w:ascii="Tahoma" w:hAnsi="Tahoma" w:cs="Tahoma"/>
                <w:sz w:val="18"/>
                <w:szCs w:val="18"/>
                <w:lang w:val="lt-LT"/>
              </w:rPr>
              <w:t>IĮ ,,Plieninė sklendė“</w:t>
            </w:r>
            <w:r>
              <w:rPr>
                <w:rFonts w:ascii="Tahoma" w:hAnsi="Tahoma" w:cs="Tahoma"/>
                <w:sz w:val="18"/>
                <w:szCs w:val="18"/>
                <w:lang w:val="lt-LT"/>
              </w:rPr>
              <w:t>,</w:t>
            </w:r>
            <w:r w:rsidRPr="008E1B0C">
              <w:rPr>
                <w:rFonts w:ascii="Tahoma" w:hAnsi="Tahoma" w:cs="Tahoma"/>
                <w:sz w:val="18"/>
                <w:szCs w:val="18"/>
                <w:lang w:val="lt-LT"/>
              </w:rPr>
              <w:t xml:space="preserve"> į. k. 168659054</w:t>
            </w:r>
          </w:p>
        </w:tc>
      </w:tr>
      <w:tr w:rsidR="001D538D" w:rsidRPr="00045FBF"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5E0A7BFC" w:rsidR="001D538D" w:rsidRPr="00045FBF" w:rsidRDefault="001D538D" w:rsidP="001D538D">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0B18614F" w14:textId="77777777" w:rsidR="001D538D" w:rsidRPr="00045FBF" w:rsidRDefault="001D538D" w:rsidP="001D538D">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159BC89" w14:textId="77777777" w:rsidR="001D538D" w:rsidRPr="00045FBF" w:rsidRDefault="001D538D" w:rsidP="001D538D">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2AA2AD63" w14:textId="77777777" w:rsidR="001D538D" w:rsidRPr="00045FBF" w:rsidRDefault="001D538D" w:rsidP="001D538D">
            <w:pPr>
              <w:jc w:val="left"/>
              <w:rPr>
                <w:rFonts w:ascii="Tahoma" w:hAnsi="Tahoma" w:cs="Tahoma"/>
                <w:sz w:val="18"/>
                <w:szCs w:val="18"/>
                <w:lang w:val="lt-LT"/>
              </w:rPr>
            </w:pPr>
          </w:p>
        </w:tc>
      </w:tr>
      <w:tr w:rsidR="001D538D" w:rsidRPr="00045FBF"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1D538D" w:rsidRPr="00045FBF" w:rsidRDefault="001D538D" w:rsidP="001D538D">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77777777" w:rsidR="001D538D" w:rsidRPr="00045FBF" w:rsidRDefault="001D538D" w:rsidP="001D538D">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04A75B6" w14:textId="77777777" w:rsidR="001D538D" w:rsidRPr="00045FBF" w:rsidRDefault="001D538D" w:rsidP="001D538D">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1D538D" w:rsidRPr="00045FBF" w:rsidRDefault="001D538D" w:rsidP="001D538D">
            <w:pPr>
              <w:jc w:val="left"/>
              <w:rPr>
                <w:rFonts w:ascii="Tahoma" w:hAnsi="Tahoma" w:cs="Tahoma"/>
                <w:sz w:val="18"/>
                <w:szCs w:val="18"/>
                <w:lang w:val="lt-LT"/>
              </w:rPr>
            </w:pPr>
          </w:p>
        </w:tc>
      </w:tr>
      <w:tr w:rsidR="001D538D" w:rsidRPr="00045FBF"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1D538D" w:rsidRPr="00045FBF" w:rsidRDefault="001D538D" w:rsidP="001D538D">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1D538D" w:rsidRPr="00045FBF" w:rsidRDefault="001D538D" w:rsidP="001D538D">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1D538D" w:rsidRPr="00045FBF" w:rsidRDefault="001D538D" w:rsidP="001D538D">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1D538D" w:rsidRPr="00045FBF" w:rsidRDefault="001D538D" w:rsidP="001D538D">
            <w:pPr>
              <w:jc w:val="left"/>
              <w:rPr>
                <w:rFonts w:ascii="Tahoma" w:hAnsi="Tahoma" w:cs="Tahoma"/>
                <w:sz w:val="18"/>
                <w:szCs w:val="18"/>
                <w:lang w:val="lt-LT"/>
              </w:rPr>
            </w:pPr>
          </w:p>
        </w:tc>
      </w:tr>
      <w:tr w:rsidR="001D538D" w:rsidRPr="00045FBF" w14:paraId="6CE1893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1B0581BE" w14:textId="77777777" w:rsidR="001D538D" w:rsidRPr="008F6EEE" w:rsidRDefault="001D538D" w:rsidP="001D538D">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F1F3B" w14:textId="77777777" w:rsidR="001D538D" w:rsidRPr="00045FBF" w:rsidRDefault="001D538D" w:rsidP="001D538D">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F6DDFAB" w14:textId="77777777" w:rsidR="001D538D" w:rsidRPr="00045FBF" w:rsidRDefault="001D538D" w:rsidP="001D538D">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52A76AA" w14:textId="77777777" w:rsidR="001D538D" w:rsidRPr="00045FBF" w:rsidRDefault="001D538D" w:rsidP="001D538D">
            <w:pPr>
              <w:jc w:val="left"/>
              <w:rPr>
                <w:rFonts w:ascii="Tahoma" w:hAnsi="Tahoma" w:cs="Tahoma"/>
                <w:sz w:val="18"/>
                <w:szCs w:val="18"/>
                <w:lang w:val="lt-LT"/>
              </w:rPr>
            </w:pPr>
          </w:p>
        </w:tc>
      </w:tr>
      <w:tr w:rsidR="001D538D" w:rsidRPr="00045FBF" w14:paraId="143D841F"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3598B60" w14:textId="77777777" w:rsidR="001D538D" w:rsidRPr="00045FBF" w:rsidRDefault="001D538D" w:rsidP="001D538D">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4A28A" w14:textId="77777777" w:rsidR="001D538D" w:rsidRPr="00045FBF" w:rsidRDefault="001D538D" w:rsidP="001D538D">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0D1C589C" w14:textId="77777777" w:rsidR="001D538D" w:rsidRPr="00045FBF" w:rsidRDefault="001D538D" w:rsidP="001D538D">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800F4C" w14:textId="77777777" w:rsidR="001D538D" w:rsidRPr="00045FBF" w:rsidRDefault="001D538D" w:rsidP="001D538D">
            <w:pPr>
              <w:jc w:val="left"/>
              <w:rPr>
                <w:rFonts w:ascii="Tahoma" w:hAnsi="Tahoma" w:cs="Tahoma"/>
                <w:sz w:val="18"/>
                <w:szCs w:val="18"/>
                <w:lang w:val="lt-LT"/>
              </w:rPr>
            </w:pPr>
          </w:p>
        </w:tc>
      </w:tr>
      <w:tr w:rsidR="001D538D" w:rsidRPr="00045FBF" w14:paraId="3A96217E"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A98A502" w14:textId="77777777" w:rsidR="001D538D" w:rsidRPr="008F6EEE" w:rsidRDefault="001D538D" w:rsidP="001D538D">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D1448" w14:textId="77777777" w:rsidR="001D538D" w:rsidRPr="00045FBF" w:rsidRDefault="001D538D" w:rsidP="001D538D">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5C6E1F3C" w14:textId="77777777" w:rsidR="001D538D" w:rsidRPr="00045FBF" w:rsidRDefault="001D538D" w:rsidP="001D538D">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67F57F6" w14:textId="46524000" w:rsidR="001D538D" w:rsidRPr="00045FBF" w:rsidRDefault="001D538D" w:rsidP="001D538D">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70DD0" w14:textId="77777777" w:rsidR="00116B1E" w:rsidRDefault="00116B1E" w:rsidP="009A684C">
      <w:r>
        <w:separator/>
      </w:r>
    </w:p>
    <w:p w14:paraId="11B9D795" w14:textId="77777777" w:rsidR="00116B1E" w:rsidRDefault="00116B1E"/>
  </w:endnote>
  <w:endnote w:type="continuationSeparator" w:id="0">
    <w:p w14:paraId="30811202" w14:textId="77777777" w:rsidR="00116B1E" w:rsidRDefault="00116B1E" w:rsidP="009A684C">
      <w:r>
        <w:continuationSeparator/>
      </w:r>
    </w:p>
    <w:p w14:paraId="629CAFBD" w14:textId="77777777" w:rsidR="00116B1E" w:rsidRDefault="00116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89DA4" w14:textId="77777777" w:rsidR="00116B1E" w:rsidRDefault="00116B1E" w:rsidP="009A684C">
      <w:r>
        <w:separator/>
      </w:r>
    </w:p>
    <w:p w14:paraId="08F45E98" w14:textId="77777777" w:rsidR="00116B1E" w:rsidRDefault="00116B1E"/>
  </w:footnote>
  <w:footnote w:type="continuationSeparator" w:id="0">
    <w:p w14:paraId="4E8FFCA7" w14:textId="77777777" w:rsidR="00116B1E" w:rsidRDefault="00116B1E" w:rsidP="009A684C">
      <w:r>
        <w:continuationSeparator/>
      </w:r>
    </w:p>
    <w:p w14:paraId="04DC8337" w14:textId="77777777" w:rsidR="00116B1E" w:rsidRDefault="00116B1E"/>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16B1E"/>
    <w:rsid w:val="001228AF"/>
    <w:rsid w:val="001325E3"/>
    <w:rsid w:val="00155698"/>
    <w:rsid w:val="001A6239"/>
    <w:rsid w:val="001B71B1"/>
    <w:rsid w:val="001D538D"/>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3C6A"/>
    <w:rsid w:val="00746E28"/>
    <w:rsid w:val="00750084"/>
    <w:rsid w:val="007828BE"/>
    <w:rsid w:val="007A6A93"/>
    <w:rsid w:val="007B5F2E"/>
    <w:rsid w:val="007C715C"/>
    <w:rsid w:val="007D0392"/>
    <w:rsid w:val="007F63A8"/>
    <w:rsid w:val="00827FC1"/>
    <w:rsid w:val="00845CE3"/>
    <w:rsid w:val="00846604"/>
    <w:rsid w:val="008561D5"/>
    <w:rsid w:val="0086061C"/>
    <w:rsid w:val="0086403A"/>
    <w:rsid w:val="00895338"/>
    <w:rsid w:val="00897AE5"/>
    <w:rsid w:val="008A5773"/>
    <w:rsid w:val="008C100B"/>
    <w:rsid w:val="008C77CC"/>
    <w:rsid w:val="008F0A61"/>
    <w:rsid w:val="008F6EEE"/>
    <w:rsid w:val="008F71B3"/>
    <w:rsid w:val="00926138"/>
    <w:rsid w:val="009272C1"/>
    <w:rsid w:val="00974D5A"/>
    <w:rsid w:val="00982449"/>
    <w:rsid w:val="00990BE6"/>
    <w:rsid w:val="00996084"/>
    <w:rsid w:val="0099738F"/>
    <w:rsid w:val="009A5182"/>
    <w:rsid w:val="009A684C"/>
    <w:rsid w:val="009C1ECE"/>
    <w:rsid w:val="009E19F5"/>
    <w:rsid w:val="00A06480"/>
    <w:rsid w:val="00A16A67"/>
    <w:rsid w:val="00A260E7"/>
    <w:rsid w:val="00A330D7"/>
    <w:rsid w:val="00A358BA"/>
    <w:rsid w:val="00A54766"/>
    <w:rsid w:val="00A67805"/>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32E6"/>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66911"/>
    <w:rsid w:val="00D82ED4"/>
    <w:rsid w:val="00D843C5"/>
    <w:rsid w:val="00D90C59"/>
    <w:rsid w:val="00D920CF"/>
    <w:rsid w:val="00DA0D0E"/>
    <w:rsid w:val="00DB6B9B"/>
    <w:rsid w:val="00DD35F9"/>
    <w:rsid w:val="00DD53E5"/>
    <w:rsid w:val="00DE38D6"/>
    <w:rsid w:val="00DE47B8"/>
    <w:rsid w:val="00E0073C"/>
    <w:rsid w:val="00E06A6C"/>
    <w:rsid w:val="00E112B9"/>
    <w:rsid w:val="00E46B12"/>
    <w:rsid w:val="00E5238E"/>
    <w:rsid w:val="00E67C66"/>
    <w:rsid w:val="00E849D9"/>
    <w:rsid w:val="00E9518C"/>
    <w:rsid w:val="00F001E3"/>
    <w:rsid w:val="00F261C3"/>
    <w:rsid w:val="00F41EF7"/>
    <w:rsid w:val="00F51443"/>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438</Words>
  <Characters>251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Lina Rutkauskiene</cp:lastModifiedBy>
  <cp:revision>18</cp:revision>
  <dcterms:created xsi:type="dcterms:W3CDTF">2024-03-10T14:25:00Z</dcterms:created>
  <dcterms:modified xsi:type="dcterms:W3CDTF">2025-07-07T08:05:00Z</dcterms:modified>
</cp:coreProperties>
</file>